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95" w:rsidRDefault="00454795" w:rsidP="00D34334">
      <w:pPr>
        <w:rPr>
          <w:b/>
        </w:rPr>
      </w:pPr>
      <w:r>
        <w:rPr>
          <w:b/>
        </w:rPr>
        <w:t>Art I</w:t>
      </w:r>
    </w:p>
    <w:p w:rsidR="00D34334" w:rsidRDefault="008D135B" w:rsidP="00D34334">
      <w:r w:rsidRPr="008D135B">
        <w:rPr>
          <w:b/>
        </w:rPr>
        <w:t>Art I</w:t>
      </w:r>
      <w:r w:rsidRPr="008D135B">
        <w:t xml:space="preserve"> is an art appreciation course open to all students regardless of ability or previous training.  The nature of the course is to introduce the foundations of art and to allow each student to gain </w:t>
      </w:r>
      <w:r>
        <w:t>entry-level skills while</w:t>
      </w:r>
      <w:r w:rsidRPr="008D135B">
        <w:t xml:space="preserve"> </w:t>
      </w:r>
      <w:r>
        <w:t xml:space="preserve">cultivating an </w:t>
      </w:r>
      <w:r w:rsidRPr="008D135B">
        <w:t>understanding of the creative process.</w:t>
      </w:r>
      <w:r>
        <w:t xml:space="preserve">  The class is based on the elements and principles of design.  Vocabulary acquisition and hands-on projects make up the bulk of the semester.</w:t>
      </w:r>
      <w:r w:rsidR="00454795">
        <w:t xml:space="preserve">  T</w:t>
      </w:r>
      <w:r w:rsidR="00454795" w:rsidRPr="00454795">
        <w:t>his course is designed to develop higher-level thinking, art-related technology skills, art criticism, art history, and aesthetics.</w:t>
      </w:r>
      <w:r>
        <w:t xml:space="preserve">  It is a prerequisite to upper-level studio courses at LFO.</w:t>
      </w:r>
    </w:p>
    <w:p w:rsidR="008D135B" w:rsidRPr="00454795" w:rsidRDefault="00B8699D" w:rsidP="00D34334">
      <w:pPr>
        <w:rPr>
          <w:b/>
        </w:rPr>
      </w:pPr>
      <w:r w:rsidRPr="00454795">
        <w:rPr>
          <w:b/>
        </w:rPr>
        <w:t>Painting and Drawing</w:t>
      </w:r>
    </w:p>
    <w:p w:rsidR="00B8699D" w:rsidRDefault="00454795" w:rsidP="00D34334">
      <w:r w:rsidRPr="00454795">
        <w:t>This course includes wet and dry</w:t>
      </w:r>
      <w:r>
        <w:t>, black and white, and</w:t>
      </w:r>
      <w:r w:rsidRPr="00454795">
        <w:t xml:space="preserve"> color media with processes such as tra</w:t>
      </w:r>
      <w:r>
        <w:t>nsparent and opaque painting as well as textural value studies in charcoal, pastel and printmaking</w:t>
      </w:r>
      <w:r w:rsidRPr="00454795">
        <w:t xml:space="preserve">. </w:t>
      </w:r>
      <w:r>
        <w:t xml:space="preserve"> </w:t>
      </w:r>
      <w:r w:rsidRPr="00454795">
        <w:t>With an emphasis on studio production, this course is designed to develop higher-level thinking skills and art-related technology skills. Some art criticism, art history, and aesthetics may be included.</w:t>
      </w:r>
      <w:r>
        <w:t xml:space="preserve"> Art I is a course requisite. </w:t>
      </w:r>
    </w:p>
    <w:p w:rsidR="00B8699D" w:rsidRPr="00454795" w:rsidRDefault="00B8699D" w:rsidP="00D34334">
      <w:pPr>
        <w:rPr>
          <w:b/>
        </w:rPr>
      </w:pPr>
      <w:r w:rsidRPr="00454795">
        <w:rPr>
          <w:b/>
        </w:rPr>
        <w:t>Ceramics and Sculpture</w:t>
      </w:r>
    </w:p>
    <w:p w:rsidR="00454795" w:rsidRDefault="00454795" w:rsidP="00D34334">
      <w:r w:rsidRPr="00454795">
        <w:rPr>
          <w:b/>
        </w:rPr>
        <w:t>Ceramics</w:t>
      </w:r>
      <w:r w:rsidRPr="00454795">
        <w:t xml:space="preserve"> develops basic skills in the creation of 3-D forms and pottery in clays</w:t>
      </w:r>
      <w:r>
        <w:t>, slip and glass</w:t>
      </w:r>
      <w:r w:rsidRPr="00454795">
        <w:t xml:space="preserve">. Techniques in </w:t>
      </w:r>
      <w:r>
        <w:t xml:space="preserve">pouring, </w:t>
      </w:r>
      <w:r w:rsidRPr="00454795">
        <w:t>hand building, wheel throwing, basic glazing, and firing are taught. With an emphasis on studio production, this course is designed to develop higher-level thinking and art related technology skills. Some art criticism, art history, and aesthetics may be included.</w:t>
      </w:r>
      <w:r>
        <w:t xml:space="preserve">  Art I is a course requisite. </w:t>
      </w:r>
    </w:p>
    <w:p w:rsidR="008D135B" w:rsidRDefault="008D135B" w:rsidP="00D34334"/>
    <w:p w:rsidR="00D34334" w:rsidRPr="00454795" w:rsidRDefault="00454795" w:rsidP="00D34334">
      <w:pPr>
        <w:rPr>
          <w:b/>
        </w:rPr>
      </w:pPr>
      <w:r w:rsidRPr="00454795">
        <w:rPr>
          <w:b/>
        </w:rPr>
        <w:t>AP Art History</w:t>
      </w:r>
    </w:p>
    <w:p w:rsidR="00D34334" w:rsidRDefault="00D34334" w:rsidP="00D34334">
      <w:r>
        <w:t xml:space="preserve">The </w:t>
      </w:r>
      <w:r w:rsidRPr="00D34334">
        <w:rPr>
          <w:b/>
        </w:rPr>
        <w:t>AP Art History</w:t>
      </w:r>
      <w:r>
        <w:t xml:space="preserve"> course, which is equivalent to an introductory</w:t>
      </w:r>
    </w:p>
    <w:p w:rsidR="00D34334" w:rsidRDefault="00D34334" w:rsidP="00D34334">
      <w:proofErr w:type="gramStart"/>
      <w:r>
        <w:t>college</w:t>
      </w:r>
      <w:proofErr w:type="gramEnd"/>
      <w:r>
        <w:t xml:space="preserve"> art history survey, focuses on developing students’ art</w:t>
      </w:r>
    </w:p>
    <w:p w:rsidR="00D34334" w:rsidRDefault="00D34334" w:rsidP="00D34334">
      <w:proofErr w:type="gramStart"/>
      <w:r>
        <w:t>historical</w:t>
      </w:r>
      <w:proofErr w:type="gramEnd"/>
      <w:r>
        <w:t xml:space="preserve"> skills as they examine and analyze major forms of</w:t>
      </w:r>
    </w:p>
    <w:p w:rsidR="00D34334" w:rsidRDefault="00D34334" w:rsidP="00D34334">
      <w:proofErr w:type="gramStart"/>
      <w:r>
        <w:t>artistic</w:t>
      </w:r>
      <w:proofErr w:type="gramEnd"/>
      <w:r>
        <w:t xml:space="preserve"> expression from a variety of cultures from ancient times</w:t>
      </w:r>
    </w:p>
    <w:p w:rsidR="00D34334" w:rsidRDefault="00D34334" w:rsidP="00D34334">
      <w:proofErr w:type="gramStart"/>
      <w:r>
        <w:t>to</w:t>
      </w:r>
      <w:proofErr w:type="gramEnd"/>
      <w:r>
        <w:t xml:space="preserve"> the present. While visual analysis is a fundamental tool of the</w:t>
      </w:r>
    </w:p>
    <w:p w:rsidR="00D34334" w:rsidRDefault="00D34334" w:rsidP="00D34334">
      <w:proofErr w:type="gramStart"/>
      <w:r>
        <w:t>art</w:t>
      </w:r>
      <w:proofErr w:type="gramEnd"/>
      <w:r>
        <w:t xml:space="preserve"> historian, the course also emphasizes understanding how and</w:t>
      </w:r>
    </w:p>
    <w:p w:rsidR="00D34334" w:rsidRDefault="00D34334" w:rsidP="00D34334">
      <w:proofErr w:type="gramStart"/>
      <w:r>
        <w:t>why</w:t>
      </w:r>
      <w:proofErr w:type="gramEnd"/>
      <w:r>
        <w:t xml:space="preserve"> works of art function in context, considering such issues as</w:t>
      </w:r>
    </w:p>
    <w:p w:rsidR="00D34334" w:rsidRDefault="00D34334" w:rsidP="00D34334">
      <w:proofErr w:type="gramStart"/>
      <w:r>
        <w:t>patronage</w:t>
      </w:r>
      <w:proofErr w:type="gramEnd"/>
      <w:r>
        <w:t>, gender, and the functions and effects of works of art.</w:t>
      </w:r>
    </w:p>
    <w:p w:rsidR="00D34334" w:rsidRDefault="00D34334" w:rsidP="00D34334">
      <w:r>
        <w:t>Students investigate how imagery has shaped our perceptions and</w:t>
      </w:r>
    </w:p>
    <w:p w:rsidR="00D34334" w:rsidRDefault="00D34334" w:rsidP="00D34334">
      <w:proofErr w:type="gramStart"/>
      <w:r>
        <w:t>behavior</w:t>
      </w:r>
      <w:proofErr w:type="gramEnd"/>
      <w:r>
        <w:t xml:space="preserve"> throughout time, providing insight into the past and into</w:t>
      </w:r>
    </w:p>
    <w:p w:rsidR="008D135B" w:rsidRDefault="00D34334" w:rsidP="00D34334">
      <w:proofErr w:type="gramStart"/>
      <w:r>
        <w:lastRenderedPageBreak/>
        <w:t>our</w:t>
      </w:r>
      <w:proofErr w:type="gramEnd"/>
      <w:r>
        <w:t xml:space="preserve"> own age and culture</w:t>
      </w:r>
      <w:r w:rsidR="008D135B">
        <w:t>.  Passing the AP exam for college</w:t>
      </w:r>
    </w:p>
    <w:p w:rsidR="008D135B" w:rsidRDefault="008D135B" w:rsidP="00D34334">
      <w:proofErr w:type="gramStart"/>
      <w:r>
        <w:t>credit</w:t>
      </w:r>
      <w:proofErr w:type="gramEnd"/>
      <w:r>
        <w:t xml:space="preserve"> is our goal, but you are welcome to gain a deeper cultural </w:t>
      </w:r>
    </w:p>
    <w:p w:rsidR="008D135B" w:rsidRDefault="008D135B" w:rsidP="00D34334">
      <w:proofErr w:type="gramStart"/>
      <w:r>
        <w:t>awareness</w:t>
      </w:r>
      <w:proofErr w:type="gramEnd"/>
      <w:r>
        <w:t xml:space="preserve"> without taking the national exam.</w:t>
      </w:r>
    </w:p>
    <w:p w:rsidR="00F72276" w:rsidRDefault="008D135B" w:rsidP="00D34334">
      <w:r>
        <w:t xml:space="preserve">   There are no prerequisites for this class.</w:t>
      </w:r>
    </w:p>
    <w:sectPr w:rsidR="00F722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95" w:rsidRDefault="00454795" w:rsidP="00454795">
      <w:pPr>
        <w:spacing w:after="0" w:line="240" w:lineRule="auto"/>
      </w:pPr>
      <w:r>
        <w:separator/>
      </w:r>
    </w:p>
  </w:endnote>
  <w:endnote w:type="continuationSeparator" w:id="0">
    <w:p w:rsidR="00454795" w:rsidRDefault="00454795" w:rsidP="0045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Footer"/>
    </w:pPr>
    <w:r>
      <w:t xml:space="preserve">Wendy </w:t>
    </w:r>
    <w:r>
      <w:t>Morgan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95" w:rsidRDefault="00454795" w:rsidP="00454795">
      <w:pPr>
        <w:spacing w:after="0" w:line="240" w:lineRule="auto"/>
      </w:pPr>
      <w:r>
        <w:separator/>
      </w:r>
    </w:p>
  </w:footnote>
  <w:footnote w:type="continuationSeparator" w:id="0">
    <w:p w:rsidR="00454795" w:rsidRDefault="00454795" w:rsidP="0045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Header"/>
    </w:pPr>
    <w:proofErr w:type="gramStart"/>
    <w:r>
      <w:t>2015  LFO</w:t>
    </w:r>
    <w:proofErr w:type="gramEnd"/>
    <w:r>
      <w:t xml:space="preserve"> Art Course descriptions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5" w:rsidRDefault="0045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34"/>
    <w:rsid w:val="00454795"/>
    <w:rsid w:val="008D135B"/>
    <w:rsid w:val="00B8699D"/>
    <w:rsid w:val="00D34334"/>
    <w:rsid w:val="00F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95"/>
  </w:style>
  <w:style w:type="paragraph" w:styleId="Footer">
    <w:name w:val="footer"/>
    <w:basedOn w:val="Normal"/>
    <w:link w:val="FooterChar"/>
    <w:uiPriority w:val="99"/>
    <w:unhideWhenUsed/>
    <w:rsid w:val="0045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95"/>
  </w:style>
  <w:style w:type="paragraph" w:styleId="Footer">
    <w:name w:val="footer"/>
    <w:basedOn w:val="Normal"/>
    <w:link w:val="FooterChar"/>
    <w:uiPriority w:val="99"/>
    <w:unhideWhenUsed/>
    <w:rsid w:val="0045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wmorgan</dc:creator>
  <cp:lastModifiedBy>wmorgan</cp:lastModifiedBy>
  <cp:revision>4</cp:revision>
  <dcterms:created xsi:type="dcterms:W3CDTF">2015-02-06T17:09:00Z</dcterms:created>
  <dcterms:modified xsi:type="dcterms:W3CDTF">2015-02-06T17:27:00Z</dcterms:modified>
</cp:coreProperties>
</file>